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2D37" w:rsidRDefault="00C92D37" w:rsidP="00C92D37">
      <w:pPr>
        <w:pStyle w:val="ad"/>
        <w:spacing w:before="0" w:after="0" w:afterAutospacing="0"/>
        <w:jc w:val="center"/>
        <w:rPr>
          <w:color w:val="333333"/>
          <w:sz w:val="21"/>
          <w:szCs w:val="21"/>
        </w:rPr>
      </w:pPr>
      <w:r w:rsidRPr="001057EE">
        <w:rPr>
          <w:b/>
          <w:color w:val="000000"/>
          <w:sz w:val="28"/>
        </w:rPr>
        <w:t xml:space="preserve">‌‌‌ </w:t>
      </w:r>
      <w:r>
        <w:rPr>
          <w:rStyle w:val="placeholder-mask"/>
          <w:rFonts w:eastAsiaTheme="majorEastAsia"/>
          <w:b/>
          <w:bCs/>
          <w:color w:val="000000"/>
        </w:rPr>
        <w:t>‌</w:t>
      </w:r>
      <w:r>
        <w:rPr>
          <w:rStyle w:val="placeholder"/>
          <w:rFonts w:eastAsiaTheme="majorEastAsia"/>
          <w:b/>
          <w:bCs/>
          <w:color w:val="000000"/>
          <w:sz w:val="28"/>
          <w:szCs w:val="28"/>
        </w:rPr>
        <w:t>Министерство образования Омской области</w:t>
      </w:r>
      <w:r>
        <w:rPr>
          <w:rStyle w:val="placeholder-mask"/>
          <w:rFonts w:eastAsiaTheme="majorEastAsia"/>
          <w:b/>
          <w:bCs/>
          <w:color w:val="000000"/>
        </w:rPr>
        <w:t>‌</w:t>
      </w:r>
      <w:r>
        <w:rPr>
          <w:rStyle w:val="ae"/>
          <w:color w:val="000000"/>
          <w:sz w:val="28"/>
          <w:szCs w:val="28"/>
        </w:rPr>
        <w:t>‌</w:t>
      </w:r>
      <w:r>
        <w:rPr>
          <w:rStyle w:val="ae"/>
          <w:color w:val="333333"/>
          <w:sz w:val="16"/>
          <w:szCs w:val="16"/>
        </w:rPr>
        <w:t> </w:t>
      </w:r>
    </w:p>
    <w:p w:rsidR="00C92D37" w:rsidRDefault="00C92D37" w:rsidP="00C92D37">
      <w:pPr>
        <w:pStyle w:val="ad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  <w:r>
        <w:rPr>
          <w:rStyle w:val="placeholder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Департамент образования Администрации города Омска</w:t>
      </w:r>
      <w:r>
        <w:rPr>
          <w:rStyle w:val="placeholder-mask"/>
          <w:rFonts w:eastAsiaTheme="majorEastAsia"/>
          <w:b/>
          <w:bCs/>
          <w:color w:val="000000"/>
          <w:shd w:val="clear" w:color="auto" w:fill="FFFFFF"/>
        </w:rPr>
        <w:t>‌</w:t>
      </w:r>
    </w:p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1057EE">
        <w:rPr>
          <w:rFonts w:ascii="Times New Roman" w:hAnsi="Times New Roman"/>
          <w:color w:val="000000"/>
          <w:sz w:val="28"/>
          <w:lang w:val="ru-RU"/>
        </w:rPr>
        <w:t>​</w:t>
      </w:r>
    </w:p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132"</w:t>
      </w: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92D37" w:rsidRPr="001057EE" w:rsidTr="00C92D37">
        <w:tc>
          <w:tcPr>
            <w:tcW w:w="3114" w:type="dxa"/>
          </w:tcPr>
          <w:p w:rsidR="00C92D37" w:rsidRPr="0040209D" w:rsidRDefault="00C92D37" w:rsidP="00C92D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92D37" w:rsidRDefault="00C92D37" w:rsidP="00C92D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Ефремова Е.Н.</w:t>
            </w:r>
          </w:p>
          <w:p w:rsidR="00C92D37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C92D37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2023 г.</w:t>
            </w:r>
          </w:p>
          <w:p w:rsidR="00C92D37" w:rsidRPr="0040209D" w:rsidRDefault="00C92D37" w:rsidP="00C92D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2D37" w:rsidRPr="0040209D" w:rsidRDefault="00C92D37" w:rsidP="00C92D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C92D37" w:rsidRDefault="00C92D37" w:rsidP="00C92D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Койко И.В.</w:t>
            </w:r>
          </w:p>
          <w:p w:rsidR="00C92D37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C92D37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августа 2023 г.</w:t>
            </w:r>
          </w:p>
          <w:p w:rsidR="00C92D37" w:rsidRPr="0040209D" w:rsidRDefault="00C92D37" w:rsidP="00C92D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92D37" w:rsidRDefault="00C92D37" w:rsidP="00C92D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92D37" w:rsidRDefault="00C92D37" w:rsidP="00C92D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92D37" w:rsidRPr="008944ED" w:rsidRDefault="00C92D37" w:rsidP="00C92D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Мишина И.А.</w:t>
            </w:r>
          </w:p>
          <w:p w:rsidR="00C92D37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</w:t>
            </w:r>
          </w:p>
          <w:p w:rsidR="00C92D37" w:rsidRPr="0040209D" w:rsidRDefault="00C92D37" w:rsidP="00C92D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«31» августа 2023 г.</w:t>
            </w:r>
          </w:p>
        </w:tc>
      </w:tr>
    </w:tbl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  <w:r w:rsidRPr="001057EE">
        <w:rPr>
          <w:rFonts w:ascii="Times New Roman" w:hAnsi="Times New Roman"/>
          <w:color w:val="000000"/>
          <w:sz w:val="28"/>
          <w:lang w:val="ru-RU"/>
        </w:rPr>
        <w:t>‌</w:t>
      </w: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rPr>
          <w:lang w:val="ru-RU"/>
        </w:rPr>
      </w:pPr>
    </w:p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 w:rsidRPr="001057EE">
        <w:rPr>
          <w:rFonts w:ascii="Times New Roman" w:hAnsi="Times New Roman"/>
          <w:b/>
          <w:color w:val="000000"/>
          <w:sz w:val="28"/>
          <w:lang w:val="ru-RU"/>
        </w:rPr>
        <w:t>учеб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ного предмета «Обществознание» </w:t>
      </w:r>
    </w:p>
    <w:p w:rsidR="00C92D37" w:rsidRPr="001057EE" w:rsidRDefault="00C92D37" w:rsidP="00C92D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1057EE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Pr="001057EE" w:rsidRDefault="00C92D37" w:rsidP="00C92D37">
      <w:pPr>
        <w:spacing w:after="0"/>
        <w:ind w:left="120"/>
        <w:jc w:val="center"/>
        <w:rPr>
          <w:lang w:val="ru-RU"/>
        </w:rPr>
      </w:pPr>
    </w:p>
    <w:p w:rsidR="00C92D37" w:rsidRDefault="00C92D37" w:rsidP="00C92D37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C92D37" w:rsidRPr="00C26ACD" w:rsidRDefault="00C92D37" w:rsidP="00C92D37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C26ACD">
        <w:rPr>
          <w:rFonts w:ascii="Times New Roman" w:hAnsi="Times New Roman" w:cs="Times New Roman"/>
          <w:b/>
          <w:sz w:val="28"/>
          <w:lang w:val="ru-RU"/>
        </w:rPr>
        <w:t>Омск 2023</w:t>
      </w:r>
    </w:p>
    <w:p w:rsidR="00C92D37" w:rsidRDefault="00C92D37" w:rsidP="00C92D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2D37" w:rsidRDefault="00C92D37" w:rsidP="00C92D3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92D37" w:rsidRDefault="00C92D37" w:rsidP="00C92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2D37" w:rsidRDefault="00C92D37" w:rsidP="00C92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526"/>
        <w:gridCol w:w="871"/>
        <w:gridCol w:w="1659"/>
        <w:gridCol w:w="1720"/>
        <w:gridCol w:w="2214"/>
      </w:tblGrid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37" w:rsidRPr="00BB3E2D" w:rsidTr="00C92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B2E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Экономическое развитие современной цивилизации</w:t>
            </w:r>
            <w:r w:rsidRPr="009B2E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Экономика — ос</w:t>
            </w:r>
            <w:r w:rsidR="009B2EA2"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нова жизнедеятельности общества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9B2EA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9B2EA2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Рыночные отношения в экономике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1.3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9B2EA2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Экономическая деятельность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1.4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Финансов</w:t>
            </w:r>
            <w:r w:rsidR="009B2EA2"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ый рынок и финансовые институты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1.5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Эк</w:t>
            </w:r>
            <w:r w:rsidR="009B2EA2"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ономика и государство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37" w:rsidRPr="00BB3E2D" w:rsidTr="00C92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B2E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Социальное развитие современного общества</w:t>
            </w: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B2EA2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  <w:proofErr w:type="spellEnd"/>
            <w:r w:rsidRPr="009B2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9B2E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  <w:proofErr w:type="spellEnd"/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</w:tcPr>
          <w:p w:rsidR="00C92D37" w:rsidRPr="009B2EA2" w:rsidRDefault="00C92D37" w:rsidP="00C92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B2EA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Социальные нормы 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9B2EA2"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37" w:rsidRPr="00BB3E2D" w:rsidTr="00C92D3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B2EA2" w:rsidRPr="009B2E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Политическая жизнь современного общества</w:t>
            </w:r>
          </w:p>
        </w:tc>
      </w:tr>
      <w:tr w:rsidR="00C92D37" w:rsidRPr="009B2EA2" w:rsidTr="009B2EA2">
        <w:trPr>
          <w:trHeight w:val="902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9B2E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Основные политические институты 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66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9B2EA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Политическое воспитание 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  <w:r w:rsidR="00C92D37"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D37" w:rsidRPr="009B2EA2" w:rsidRDefault="009B2EA2" w:rsidP="009B2EA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B2EA2"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2D37" w:rsidRPr="009B2EA2" w:rsidTr="009B2E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9B2EA2"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9B2EA2"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76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2EA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2709" w:type="dxa"/>
            <w:tcMar>
              <w:top w:w="50" w:type="dxa"/>
              <w:left w:w="100" w:type="dxa"/>
            </w:tcMar>
            <w:vAlign w:val="center"/>
          </w:tcPr>
          <w:p w:rsidR="00C92D37" w:rsidRPr="009B2EA2" w:rsidRDefault="00C92D37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2D37" w:rsidRDefault="00C92D37" w:rsidP="00C92D37">
      <w:pPr>
        <w:sectPr w:rsidR="00C92D37" w:rsidSect="00C92D37">
          <w:pgSz w:w="11906" w:h="16383"/>
          <w:pgMar w:top="851" w:right="1134" w:bottom="1701" w:left="1134" w:header="720" w:footer="720" w:gutter="0"/>
          <w:cols w:space="720"/>
        </w:sectPr>
      </w:pPr>
    </w:p>
    <w:p w:rsidR="00C92D37" w:rsidRDefault="00C92D37" w:rsidP="00C92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0" w:name="block-60850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92D37" w:rsidRDefault="00C92D37" w:rsidP="00C92D3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 w:rsidR="00BB3E2D">
        <w:rPr>
          <w:rFonts w:ascii="Times New Roman" w:hAnsi="Times New Roman"/>
          <w:b/>
          <w:color w:val="000000"/>
          <w:sz w:val="28"/>
          <w:lang w:val="ru-RU"/>
        </w:rPr>
        <w:t>1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035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241"/>
        <w:gridCol w:w="946"/>
        <w:gridCol w:w="1322"/>
        <w:gridCol w:w="1465"/>
        <w:gridCol w:w="1347"/>
        <w:gridCol w:w="1347"/>
      </w:tblGrid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9B2EA2" w:rsidRPr="0016474C" w:rsidRDefault="009B2EA2" w:rsidP="00640AB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33" w:type="dxa"/>
            <w:gridSpan w:val="3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Дата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изучения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B2EA2" w:rsidRPr="0016474C" w:rsidRDefault="009B2EA2" w:rsidP="009B2EA2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EA2" w:rsidRPr="0016474C" w:rsidRDefault="009B2EA2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1" w:type="dxa"/>
          </w:tcPr>
          <w:p w:rsidR="009B2EA2" w:rsidRPr="0016474C" w:rsidRDefault="009B2EA2" w:rsidP="00640ABB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  <w:p w:rsidR="009B2EA2" w:rsidRPr="0016474C" w:rsidRDefault="009B2EA2" w:rsidP="00640A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Практические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1647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2EA2" w:rsidRPr="0016474C" w:rsidRDefault="009B2EA2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B2EA2" w:rsidRPr="0016474C" w:rsidRDefault="009B2EA2" w:rsidP="00C92D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1" w:type="dxa"/>
          </w:tcPr>
          <w:p w:rsidR="009B2EA2" w:rsidRPr="0016474C" w:rsidRDefault="009B2EA2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Экономика и ее роль в жизни общества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1" w:type="dxa"/>
          </w:tcPr>
          <w:p w:rsidR="009B2EA2" w:rsidRPr="0016474C" w:rsidRDefault="009B2EA2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Экономика и ее роль в жизни общества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как</w:t>
            </w:r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наука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система</w:t>
            </w:r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хозяйств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Экономическ</w:t>
            </w: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рост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1" w:type="dxa"/>
          </w:tcPr>
          <w:p w:rsidR="00640ABB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Экономическое развитие. Пути экономического развития.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ABB" w:rsidRPr="0016474C" w:rsidRDefault="00640ABB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ABB" w:rsidRPr="0016474C" w:rsidRDefault="00640ABB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Рыночные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40ABB" w:rsidRPr="0016474C" w:rsidRDefault="00640ABB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Рыночные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отношения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Конкуренция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монополия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Конкуренция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монополия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Фирмы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Факторы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Правовые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Правовые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предпринимательской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маркетинга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маркетинга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Финансы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Банки и банковская система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Банки и банковская система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Фонды и </w:t>
            </w:r>
            <w:proofErr w:type="spellStart"/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биржы</w:t>
            </w:r>
            <w:proofErr w:type="spellEnd"/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bookmarkStart w:id="1" w:name="_GoBack"/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Инфляция </w:t>
            </w:r>
            <w:bookmarkEnd w:id="1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41" w:type="dxa"/>
          </w:tcPr>
          <w:p w:rsidR="009B2EA2" w:rsidRPr="0016474C" w:rsidRDefault="00640ABB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Инфляция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государство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государство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Занятость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безработица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Занятость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безработица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политика в области занятости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Мировая экономика. Глобальные проблемы экономики.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Социальная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общества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Нации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межнациональные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Нации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межнациональные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Семья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Гендер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Молодежь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современном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Молодежные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субкультуры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Демографическая ситуация в современной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Демографическая ситуация в современной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й контроль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тклоняющееся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тклоняющееся</w:t>
            </w:r>
            <w:proofErr w:type="spellEnd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4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Политическая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Политические институты и их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Государство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системе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Государство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системе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Выборы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демократическом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Выборы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демократическом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обществе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41" w:type="dxa"/>
          </w:tcPr>
          <w:p w:rsidR="009B2EA2" w:rsidRPr="0016474C" w:rsidRDefault="0016474C" w:rsidP="0016474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Гражданское общество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Правовое государство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партии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партии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лидерство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элиты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элиты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Политическое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сознание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Политический абсентеизм: причины, последствия, решения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Политический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процесс</w:t>
            </w:r>
            <w:proofErr w:type="spellEnd"/>
            <w:r w:rsidRPr="001647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Политическая культура общества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EA2" w:rsidRPr="0016474C" w:rsidTr="0016474C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41" w:type="dxa"/>
          </w:tcPr>
          <w:p w:rsidR="009B2EA2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Итоговое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9B2EA2" w:rsidRPr="0016474C" w:rsidRDefault="009B2EA2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74C" w:rsidRPr="0016474C" w:rsidTr="0016474C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16474C" w:rsidRPr="0016474C" w:rsidRDefault="0016474C" w:rsidP="00640ABB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6474C" w:rsidRPr="0016474C" w:rsidRDefault="0016474C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66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6474C" w:rsidRPr="0016474C" w:rsidRDefault="0016474C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6474C" w:rsidRPr="0016474C" w:rsidRDefault="0016474C" w:rsidP="00C92D3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7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6474C" w:rsidRPr="0016474C" w:rsidRDefault="0016474C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16474C" w:rsidRPr="0016474C" w:rsidRDefault="0016474C" w:rsidP="00C92D37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2D37" w:rsidRDefault="00C92D37" w:rsidP="00C92D37">
      <w:pPr>
        <w:sectPr w:rsidR="00C92D37" w:rsidSect="00C92D37">
          <w:pgSz w:w="11906" w:h="16383"/>
          <w:pgMar w:top="851" w:right="1134" w:bottom="1701" w:left="1134" w:header="720" w:footer="720" w:gutter="0"/>
          <w:cols w:space="720"/>
        </w:sectPr>
      </w:pPr>
    </w:p>
    <w:bookmarkEnd w:id="0"/>
    <w:p w:rsidR="00C92D37" w:rsidRPr="009325C5" w:rsidRDefault="00C92D37" w:rsidP="00C92D37">
      <w:pPr>
        <w:spacing w:after="0"/>
        <w:ind w:left="120"/>
        <w:rPr>
          <w:lang w:val="ru-RU"/>
        </w:rPr>
      </w:pPr>
      <w:r w:rsidRPr="009325C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92D37" w:rsidRPr="0016474C" w:rsidRDefault="00C92D37" w:rsidP="00C92D37">
      <w:pPr>
        <w:spacing w:after="0" w:line="480" w:lineRule="auto"/>
        <w:ind w:left="120"/>
        <w:rPr>
          <w:lang w:val="ru-RU"/>
        </w:rPr>
      </w:pPr>
      <w:r w:rsidRPr="0016474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color w:val="000000"/>
          <w:sz w:val="28"/>
          <w:lang w:val="ru-RU"/>
        </w:rPr>
        <w:t>​‌• Обществознание, 1</w:t>
      </w:r>
      <w:r w:rsidR="0016474C">
        <w:rPr>
          <w:rFonts w:ascii="Times New Roman" w:hAnsi="Times New Roman"/>
          <w:color w:val="000000"/>
          <w:sz w:val="28"/>
          <w:lang w:val="ru-RU"/>
        </w:rPr>
        <w:t>1</w:t>
      </w:r>
      <w:r w:rsidRPr="00D17DF3">
        <w:rPr>
          <w:rFonts w:ascii="Times New Roman" w:hAnsi="Times New Roman"/>
          <w:color w:val="000000"/>
          <w:sz w:val="28"/>
          <w:lang w:val="ru-RU"/>
        </w:rPr>
        <w:t xml:space="preserve"> класс/ Боголюбов Л.Н., </w:t>
      </w:r>
      <w:proofErr w:type="spellStart"/>
      <w:r w:rsidRPr="00D17DF3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 xml:space="preserve"> А.Ю., Матвеев А.И. и другие; под редакцией Боголюбова Л.Н., </w:t>
      </w:r>
      <w:proofErr w:type="spellStart"/>
      <w:r w:rsidRPr="00D17DF3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D17DF3">
        <w:rPr>
          <w:sz w:val="28"/>
          <w:lang w:val="ru-RU"/>
        </w:rPr>
        <w:br/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92D37" w:rsidRPr="00D17DF3" w:rsidRDefault="00C92D37" w:rsidP="00C92D37">
      <w:pPr>
        <w:spacing w:after="0"/>
        <w:ind w:left="120"/>
        <w:rPr>
          <w:lang w:val="ru-RU"/>
        </w:rPr>
      </w:pPr>
      <w:r w:rsidRPr="00D17DF3">
        <w:rPr>
          <w:rFonts w:ascii="Times New Roman" w:hAnsi="Times New Roman"/>
          <w:color w:val="000000"/>
          <w:sz w:val="28"/>
          <w:lang w:val="ru-RU"/>
        </w:rPr>
        <w:t>​</w:t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color w:val="000000"/>
          <w:sz w:val="28"/>
          <w:lang w:val="ru-RU"/>
        </w:rPr>
        <w:t>​‌Обществознание. Рабочая про</w:t>
      </w:r>
      <w:r w:rsidR="0016474C">
        <w:rPr>
          <w:rFonts w:ascii="Times New Roman" w:hAnsi="Times New Roman"/>
          <w:color w:val="000000"/>
          <w:sz w:val="28"/>
          <w:lang w:val="ru-RU"/>
        </w:rPr>
        <w:t>грамма. Поурочные разработки. 11</w:t>
      </w:r>
      <w:r w:rsidRPr="00D17DF3">
        <w:rPr>
          <w:rFonts w:ascii="Times New Roman" w:hAnsi="Times New Roman"/>
          <w:color w:val="000000"/>
          <w:sz w:val="28"/>
          <w:lang w:val="ru-RU"/>
        </w:rPr>
        <w:t xml:space="preserve"> класс : учеб</w:t>
      </w:r>
      <w:proofErr w:type="gramStart"/>
      <w:r w:rsidRPr="00D17DF3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17D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17DF3">
        <w:rPr>
          <w:rFonts w:ascii="Times New Roman" w:hAnsi="Times New Roman"/>
          <w:color w:val="000000"/>
          <w:sz w:val="28"/>
          <w:lang w:val="ru-RU"/>
        </w:rPr>
        <w:t>п</w:t>
      </w:r>
      <w:proofErr w:type="gramEnd"/>
      <w:r w:rsidRPr="00D17DF3">
        <w:rPr>
          <w:rFonts w:ascii="Times New Roman" w:hAnsi="Times New Roman"/>
          <w:color w:val="000000"/>
          <w:sz w:val="28"/>
          <w:lang w:val="ru-RU"/>
        </w:rPr>
        <w:t xml:space="preserve">особие для </w:t>
      </w:r>
      <w:proofErr w:type="spellStart"/>
      <w:r w:rsidRPr="00D17DF3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 организаций : базовый уровень / [Л. Н. Боголюбов и др.]. — 2-е изд.,</w:t>
      </w:r>
      <w:r w:rsidRPr="00D17DF3">
        <w:rPr>
          <w:sz w:val="28"/>
          <w:lang w:val="ru-RU"/>
        </w:rPr>
        <w:br/>
      </w:r>
      <w:r w:rsidRPr="00D17DF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17DF3"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 — М.</w:t>
      </w:r>
      <w:proofErr w:type="gramStart"/>
      <w:r w:rsidRPr="00D17DF3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D17DF3">
        <w:rPr>
          <w:rFonts w:ascii="Times New Roman" w:hAnsi="Times New Roman"/>
          <w:color w:val="000000"/>
          <w:sz w:val="28"/>
          <w:lang w:val="ru-RU"/>
        </w:rPr>
        <w:t xml:space="preserve"> Просвещение</w:t>
      </w:r>
      <w:r w:rsidRPr="00D17DF3">
        <w:rPr>
          <w:sz w:val="28"/>
          <w:lang w:val="ru-RU"/>
        </w:rPr>
        <w:br/>
      </w:r>
      <w:r w:rsidRPr="00D17DF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2D37" w:rsidRPr="00D17DF3" w:rsidRDefault="00C92D37" w:rsidP="00C92D37">
      <w:pPr>
        <w:spacing w:after="0" w:line="480" w:lineRule="auto"/>
        <w:ind w:left="120"/>
        <w:rPr>
          <w:lang w:val="ru-RU"/>
        </w:rPr>
      </w:pPr>
      <w:r w:rsidRPr="00D17DF3">
        <w:rPr>
          <w:rFonts w:ascii="Times New Roman" w:hAnsi="Times New Roman"/>
          <w:color w:val="000000"/>
          <w:sz w:val="28"/>
          <w:lang w:val="ru-RU"/>
        </w:rPr>
        <w:t>​</w:t>
      </w:r>
      <w:r w:rsidRPr="00D17DF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D17DF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17DF3">
        <w:rPr>
          <w:rFonts w:ascii="Times New Roman" w:hAnsi="Times New Roman"/>
          <w:color w:val="000000"/>
          <w:sz w:val="28"/>
          <w:lang w:val="ru-RU"/>
        </w:rPr>
        <w:t>/24/10/</w:t>
      </w:r>
      <w:r w:rsidRPr="00D17DF3">
        <w:rPr>
          <w:sz w:val="28"/>
          <w:lang w:val="ru-RU"/>
        </w:rPr>
        <w:br/>
      </w:r>
      <w:bookmarkStart w:id="2" w:name="e48e3838-66c0-4f00-a186-00a1e3eb44f5"/>
      <w:r w:rsidRPr="00D17DF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17DF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17DF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D17DF3">
        <w:rPr>
          <w:rFonts w:ascii="Times New Roman" w:hAnsi="Times New Roman"/>
          <w:color w:val="000000"/>
          <w:sz w:val="28"/>
          <w:lang w:val="ru-RU"/>
        </w:rPr>
        <w:t>/24/11/</w:t>
      </w:r>
      <w:bookmarkEnd w:id="2"/>
      <w:r w:rsidRPr="00D17DF3">
        <w:rPr>
          <w:rFonts w:ascii="Times New Roman" w:hAnsi="Times New Roman"/>
          <w:color w:val="333333"/>
          <w:sz w:val="28"/>
          <w:lang w:val="ru-RU"/>
        </w:rPr>
        <w:t>‌</w:t>
      </w:r>
      <w:r w:rsidRPr="00D17DF3">
        <w:rPr>
          <w:rFonts w:ascii="Times New Roman" w:hAnsi="Times New Roman"/>
          <w:color w:val="000000"/>
          <w:sz w:val="28"/>
          <w:lang w:val="ru-RU"/>
        </w:rPr>
        <w:t>​</w:t>
      </w:r>
    </w:p>
    <w:p w:rsidR="0073269B" w:rsidRPr="00C92D37" w:rsidRDefault="0073269B">
      <w:pPr>
        <w:rPr>
          <w:lang w:val="ru-RU"/>
        </w:rPr>
      </w:pPr>
    </w:p>
    <w:sectPr w:rsidR="0073269B" w:rsidRPr="00C92D37" w:rsidSect="00C92D37">
      <w:pgSz w:w="11906" w:h="16383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0A3"/>
    <w:multiLevelType w:val="multilevel"/>
    <w:tmpl w:val="C108D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5E5E80"/>
    <w:multiLevelType w:val="multilevel"/>
    <w:tmpl w:val="1C50804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35563"/>
    <w:multiLevelType w:val="multilevel"/>
    <w:tmpl w:val="213C7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E069B7"/>
    <w:multiLevelType w:val="multilevel"/>
    <w:tmpl w:val="BD5CE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5D38A2"/>
    <w:multiLevelType w:val="multilevel"/>
    <w:tmpl w:val="C8A29F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7D0826"/>
    <w:multiLevelType w:val="multilevel"/>
    <w:tmpl w:val="868058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2E24D3"/>
    <w:multiLevelType w:val="multilevel"/>
    <w:tmpl w:val="CAB28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1D2565"/>
    <w:multiLevelType w:val="multilevel"/>
    <w:tmpl w:val="A4DAC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E53614"/>
    <w:multiLevelType w:val="multilevel"/>
    <w:tmpl w:val="A9BE606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8F3400"/>
    <w:multiLevelType w:val="multilevel"/>
    <w:tmpl w:val="5E72B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895EE3"/>
    <w:multiLevelType w:val="multilevel"/>
    <w:tmpl w:val="DF508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7009D8"/>
    <w:multiLevelType w:val="multilevel"/>
    <w:tmpl w:val="941EA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75006B"/>
    <w:multiLevelType w:val="multilevel"/>
    <w:tmpl w:val="670EE4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6A41AF1"/>
    <w:multiLevelType w:val="multilevel"/>
    <w:tmpl w:val="80107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B4677F"/>
    <w:multiLevelType w:val="multilevel"/>
    <w:tmpl w:val="62F81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E051A0"/>
    <w:multiLevelType w:val="multilevel"/>
    <w:tmpl w:val="6608D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475342"/>
    <w:multiLevelType w:val="multilevel"/>
    <w:tmpl w:val="9D3C8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E37B4B"/>
    <w:multiLevelType w:val="multilevel"/>
    <w:tmpl w:val="78305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7D588E"/>
    <w:multiLevelType w:val="multilevel"/>
    <w:tmpl w:val="F99454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7E643A"/>
    <w:multiLevelType w:val="multilevel"/>
    <w:tmpl w:val="7F36A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B45D34"/>
    <w:multiLevelType w:val="multilevel"/>
    <w:tmpl w:val="A566A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D76C48"/>
    <w:multiLevelType w:val="multilevel"/>
    <w:tmpl w:val="A27881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E85AA4"/>
    <w:multiLevelType w:val="multilevel"/>
    <w:tmpl w:val="420C2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5"/>
  </w:num>
  <w:num w:numId="3">
    <w:abstractNumId w:val="9"/>
  </w:num>
  <w:num w:numId="4">
    <w:abstractNumId w:val="15"/>
  </w:num>
  <w:num w:numId="5">
    <w:abstractNumId w:val="0"/>
  </w:num>
  <w:num w:numId="6">
    <w:abstractNumId w:val="2"/>
  </w:num>
  <w:num w:numId="7">
    <w:abstractNumId w:val="7"/>
  </w:num>
  <w:num w:numId="8">
    <w:abstractNumId w:val="11"/>
  </w:num>
  <w:num w:numId="9">
    <w:abstractNumId w:val="14"/>
  </w:num>
  <w:num w:numId="10">
    <w:abstractNumId w:val="13"/>
  </w:num>
  <w:num w:numId="11">
    <w:abstractNumId w:val="16"/>
  </w:num>
  <w:num w:numId="12">
    <w:abstractNumId w:val="20"/>
  </w:num>
  <w:num w:numId="13">
    <w:abstractNumId w:val="12"/>
  </w:num>
  <w:num w:numId="14">
    <w:abstractNumId w:val="6"/>
  </w:num>
  <w:num w:numId="15">
    <w:abstractNumId w:val="4"/>
  </w:num>
  <w:num w:numId="16">
    <w:abstractNumId w:val="21"/>
  </w:num>
  <w:num w:numId="17">
    <w:abstractNumId w:val="1"/>
  </w:num>
  <w:num w:numId="18">
    <w:abstractNumId w:val="19"/>
  </w:num>
  <w:num w:numId="19">
    <w:abstractNumId w:val="18"/>
  </w:num>
  <w:num w:numId="20">
    <w:abstractNumId w:val="8"/>
  </w:num>
  <w:num w:numId="21">
    <w:abstractNumId w:val="3"/>
  </w:num>
  <w:num w:numId="22">
    <w:abstractNumId w:val="2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ED"/>
    <w:rsid w:val="0016474C"/>
    <w:rsid w:val="00640ABB"/>
    <w:rsid w:val="0073269B"/>
    <w:rsid w:val="009B2EA2"/>
    <w:rsid w:val="00BB3E2D"/>
    <w:rsid w:val="00C92D37"/>
    <w:rsid w:val="00E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3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2D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2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2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D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92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92D3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92D3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92D3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D37"/>
    <w:rPr>
      <w:lang w:val="en-US"/>
    </w:rPr>
  </w:style>
  <w:style w:type="paragraph" w:styleId="a5">
    <w:name w:val="Normal Indent"/>
    <w:basedOn w:val="a"/>
    <w:uiPriority w:val="99"/>
    <w:unhideWhenUsed/>
    <w:rsid w:val="00C92D3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92D3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2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92D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92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92D37"/>
    <w:rPr>
      <w:i/>
      <w:iCs/>
    </w:rPr>
  </w:style>
  <w:style w:type="character" w:styleId="ab">
    <w:name w:val="Hyperlink"/>
    <w:basedOn w:val="a0"/>
    <w:uiPriority w:val="99"/>
    <w:unhideWhenUsed/>
    <w:rsid w:val="00C92D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2D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C9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C92D37"/>
  </w:style>
  <w:style w:type="character" w:customStyle="1" w:styleId="placeholder-mask">
    <w:name w:val="placeholder-mask"/>
    <w:basedOn w:val="a0"/>
    <w:rsid w:val="00C92D37"/>
  </w:style>
  <w:style w:type="character" w:styleId="ae">
    <w:name w:val="Strong"/>
    <w:basedOn w:val="a0"/>
    <w:uiPriority w:val="22"/>
    <w:qFormat/>
    <w:rsid w:val="00C92D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3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92D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92D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2D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92D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D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92D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92D3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92D3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92D3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2D37"/>
    <w:rPr>
      <w:lang w:val="en-US"/>
    </w:rPr>
  </w:style>
  <w:style w:type="paragraph" w:styleId="a5">
    <w:name w:val="Normal Indent"/>
    <w:basedOn w:val="a"/>
    <w:uiPriority w:val="99"/>
    <w:unhideWhenUsed/>
    <w:rsid w:val="00C92D3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C92D3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92D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92D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C92D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92D37"/>
    <w:rPr>
      <w:i/>
      <w:iCs/>
    </w:rPr>
  </w:style>
  <w:style w:type="character" w:styleId="ab">
    <w:name w:val="Hyperlink"/>
    <w:basedOn w:val="a0"/>
    <w:uiPriority w:val="99"/>
    <w:unhideWhenUsed/>
    <w:rsid w:val="00C92D3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92D3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C9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C92D37"/>
  </w:style>
  <w:style w:type="character" w:customStyle="1" w:styleId="placeholder-mask">
    <w:name w:val="placeholder-mask"/>
    <w:basedOn w:val="a0"/>
    <w:rsid w:val="00C92D37"/>
  </w:style>
  <w:style w:type="character" w:styleId="ae">
    <w:name w:val="Strong"/>
    <w:basedOn w:val="a0"/>
    <w:uiPriority w:val="22"/>
    <w:qFormat/>
    <w:rsid w:val="00C92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B344B-72DE-473C-804E-32AC9866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2023-09-04T15:39:00Z</dcterms:created>
  <dcterms:modified xsi:type="dcterms:W3CDTF">2023-10-26T15:45:00Z</dcterms:modified>
</cp:coreProperties>
</file>